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4004" w:rsidRPr="00224004" w:rsidRDefault="00224004" w:rsidP="00224004">
      <w:pPr>
        <w:autoSpaceDE w:val="0"/>
        <w:autoSpaceDN w:val="0"/>
        <w:adjustRightInd w:val="0"/>
        <w:spacing w:after="0" w:line="190" w:lineRule="atLeast"/>
        <w:jc w:val="center"/>
        <w:rPr>
          <w:rFonts w:ascii="Arial" w:eastAsia="Times New Roman" w:hAnsi="Arial" w:cs="Arial"/>
          <w:b/>
          <w:bCs/>
          <w:color w:val="000000"/>
          <w:spacing w:val="4"/>
          <w:w w:val="95"/>
          <w:sz w:val="18"/>
          <w:szCs w:val="18"/>
        </w:rPr>
      </w:pPr>
      <w:r w:rsidRPr="00224004">
        <w:rPr>
          <w:rFonts w:ascii="Arial" w:eastAsia="Times New Roman" w:hAnsi="Arial" w:cs="Arial"/>
          <w:b/>
          <w:bCs/>
          <w:color w:val="000000"/>
          <w:spacing w:val="4"/>
          <w:w w:val="95"/>
          <w:sz w:val="18"/>
          <w:szCs w:val="18"/>
        </w:rPr>
        <w:t>ПОСТАНОВЛЕНИЕ</w:t>
      </w:r>
    </w:p>
    <w:p w:rsidR="00224004" w:rsidRPr="00224004" w:rsidRDefault="00224004" w:rsidP="00224004">
      <w:pPr>
        <w:autoSpaceDE w:val="0"/>
        <w:autoSpaceDN w:val="0"/>
        <w:adjustRightInd w:val="0"/>
        <w:spacing w:after="0" w:line="190" w:lineRule="atLeast"/>
        <w:jc w:val="center"/>
        <w:rPr>
          <w:rFonts w:ascii="Arial" w:eastAsia="Times New Roman" w:hAnsi="Arial" w:cs="Arial"/>
          <w:b/>
          <w:bCs/>
          <w:color w:val="000000"/>
          <w:spacing w:val="4"/>
          <w:w w:val="95"/>
          <w:sz w:val="18"/>
          <w:szCs w:val="18"/>
        </w:rPr>
      </w:pPr>
      <w:r w:rsidRPr="00224004">
        <w:rPr>
          <w:rFonts w:ascii="Arial" w:eastAsia="Times New Roman" w:hAnsi="Arial" w:cs="Arial"/>
          <w:b/>
          <w:bCs/>
          <w:color w:val="000000"/>
          <w:spacing w:val="4"/>
          <w:w w:val="95"/>
          <w:sz w:val="18"/>
          <w:szCs w:val="18"/>
        </w:rPr>
        <w:t>мэра города Астрахани</w:t>
      </w:r>
    </w:p>
    <w:p w:rsidR="00224004" w:rsidRPr="00224004" w:rsidRDefault="00224004" w:rsidP="00224004">
      <w:pPr>
        <w:autoSpaceDE w:val="0"/>
        <w:autoSpaceDN w:val="0"/>
        <w:adjustRightInd w:val="0"/>
        <w:spacing w:after="0" w:line="190" w:lineRule="atLeast"/>
        <w:jc w:val="center"/>
        <w:rPr>
          <w:rFonts w:ascii="Arial" w:eastAsia="Times New Roman" w:hAnsi="Arial" w:cs="Arial"/>
          <w:b/>
          <w:bCs/>
          <w:color w:val="000000"/>
          <w:spacing w:val="4"/>
          <w:w w:val="95"/>
          <w:sz w:val="18"/>
          <w:szCs w:val="18"/>
        </w:rPr>
      </w:pPr>
      <w:r w:rsidRPr="00224004">
        <w:rPr>
          <w:rFonts w:ascii="Arial" w:eastAsia="Times New Roman" w:hAnsi="Arial" w:cs="Arial"/>
          <w:b/>
          <w:bCs/>
          <w:color w:val="000000"/>
          <w:spacing w:val="4"/>
          <w:w w:val="95"/>
          <w:sz w:val="18"/>
          <w:szCs w:val="18"/>
        </w:rPr>
        <w:t>11 июля 2014 года № 4377-м</w:t>
      </w:r>
    </w:p>
    <w:p w:rsidR="00224004" w:rsidRPr="00224004" w:rsidRDefault="00224004" w:rsidP="00224004">
      <w:pPr>
        <w:autoSpaceDE w:val="0"/>
        <w:autoSpaceDN w:val="0"/>
        <w:adjustRightInd w:val="0"/>
        <w:spacing w:after="0" w:line="190" w:lineRule="atLeast"/>
        <w:jc w:val="center"/>
        <w:rPr>
          <w:rFonts w:ascii="Arial" w:eastAsia="Times New Roman" w:hAnsi="Arial" w:cs="Arial"/>
          <w:b/>
          <w:bCs/>
          <w:color w:val="000000"/>
          <w:spacing w:val="4"/>
          <w:w w:val="95"/>
          <w:sz w:val="18"/>
          <w:szCs w:val="18"/>
        </w:rPr>
      </w:pPr>
      <w:r w:rsidRPr="00224004">
        <w:rPr>
          <w:rFonts w:ascii="Arial" w:eastAsia="Times New Roman" w:hAnsi="Arial" w:cs="Arial"/>
          <w:b/>
          <w:bCs/>
          <w:color w:val="000000"/>
          <w:spacing w:val="4"/>
          <w:w w:val="95"/>
          <w:sz w:val="18"/>
          <w:szCs w:val="18"/>
        </w:rPr>
        <w:t xml:space="preserve">«О предоставлении разрешения на условно разрешенный вид использования </w:t>
      </w:r>
    </w:p>
    <w:p w:rsidR="00224004" w:rsidRPr="00224004" w:rsidRDefault="00224004" w:rsidP="00224004">
      <w:pPr>
        <w:autoSpaceDE w:val="0"/>
        <w:autoSpaceDN w:val="0"/>
        <w:adjustRightInd w:val="0"/>
        <w:spacing w:after="0" w:line="190" w:lineRule="atLeast"/>
        <w:jc w:val="center"/>
        <w:rPr>
          <w:rFonts w:ascii="Arial" w:eastAsia="Times New Roman" w:hAnsi="Arial" w:cs="Arial"/>
          <w:b/>
          <w:bCs/>
          <w:color w:val="000000"/>
          <w:spacing w:val="4"/>
          <w:w w:val="95"/>
          <w:sz w:val="18"/>
          <w:szCs w:val="18"/>
        </w:rPr>
      </w:pPr>
      <w:r w:rsidRPr="00224004">
        <w:rPr>
          <w:rFonts w:ascii="Arial" w:eastAsia="Times New Roman" w:hAnsi="Arial" w:cs="Arial"/>
          <w:b/>
          <w:bCs/>
          <w:color w:val="000000"/>
          <w:spacing w:val="4"/>
          <w:w w:val="95"/>
          <w:sz w:val="18"/>
          <w:szCs w:val="18"/>
        </w:rPr>
        <w:t xml:space="preserve">земельного участка по ул. Аэропортовское шоссе, 3 </w:t>
      </w:r>
    </w:p>
    <w:p w:rsidR="00224004" w:rsidRPr="00224004" w:rsidRDefault="00224004" w:rsidP="00224004">
      <w:pPr>
        <w:autoSpaceDE w:val="0"/>
        <w:autoSpaceDN w:val="0"/>
        <w:adjustRightInd w:val="0"/>
        <w:spacing w:after="0" w:line="190" w:lineRule="atLeast"/>
        <w:jc w:val="center"/>
        <w:rPr>
          <w:rFonts w:ascii="Arial" w:eastAsia="Times New Roman" w:hAnsi="Arial" w:cs="Arial"/>
          <w:b/>
          <w:bCs/>
          <w:color w:val="000000"/>
          <w:spacing w:val="4"/>
          <w:w w:val="95"/>
          <w:sz w:val="18"/>
          <w:szCs w:val="18"/>
        </w:rPr>
      </w:pPr>
      <w:r w:rsidRPr="00224004">
        <w:rPr>
          <w:rFonts w:ascii="Arial" w:eastAsia="Times New Roman" w:hAnsi="Arial" w:cs="Arial"/>
          <w:b/>
          <w:bCs/>
          <w:color w:val="000000"/>
          <w:spacing w:val="4"/>
          <w:w w:val="95"/>
          <w:sz w:val="18"/>
          <w:szCs w:val="18"/>
        </w:rPr>
        <w:t>в Советском районе г. Астрахани для строительства магазина»</w:t>
      </w:r>
    </w:p>
    <w:p w:rsidR="00224004" w:rsidRPr="00224004" w:rsidRDefault="00224004" w:rsidP="00224004">
      <w:pPr>
        <w:autoSpaceDE w:val="0"/>
        <w:autoSpaceDN w:val="0"/>
        <w:adjustRightInd w:val="0"/>
        <w:spacing w:after="0" w:line="190" w:lineRule="atLeast"/>
        <w:ind w:firstLine="227"/>
        <w:jc w:val="both"/>
        <w:rPr>
          <w:rFonts w:ascii="Arial" w:eastAsia="Times New Roman" w:hAnsi="Arial" w:cs="Arial"/>
          <w:color w:val="000000"/>
          <w:spacing w:val="2"/>
          <w:sz w:val="18"/>
          <w:szCs w:val="18"/>
        </w:rPr>
      </w:pPr>
      <w:r w:rsidRPr="00224004">
        <w:rPr>
          <w:rFonts w:ascii="Arial" w:eastAsia="Times New Roman" w:hAnsi="Arial" w:cs="Arial"/>
          <w:color w:val="000000"/>
          <w:spacing w:val="2"/>
          <w:sz w:val="18"/>
          <w:szCs w:val="18"/>
        </w:rPr>
        <w:t>В связи с обращением Ерофеева O.K. от 28.03.2014 № 05/14-2264-0-0, в соответствии со ст. 39 Градостроительного кодекса Российской Федерации, ст. 28 Федерального закона «Об общих принципах организации местного самоуправления в Российской Федерации», ст. 23 Устава муниципального образования «Город Астрахань», распоряжением мэра города Астрахани от 12.05.2014 № 459-р-м «О проведении публичных слушаний по предоставлению разрешения на условно разрешенный вид использования земельного участка по ул. Аэропортовское шоссе, 3 в Советском районе г. Астрахани для строительства магазина», заключением о результатах публичных слушаний по предоставлению разрешения на условно разрешенный вид использования земельного участка площадью 3021 кв. м (кадастро</w:t>
      </w:r>
      <w:r w:rsidRPr="00224004">
        <w:rPr>
          <w:rFonts w:ascii="Arial" w:eastAsia="Times New Roman" w:hAnsi="Arial" w:cs="Arial"/>
          <w:color w:val="000000"/>
          <w:spacing w:val="9"/>
          <w:sz w:val="18"/>
          <w:szCs w:val="18"/>
        </w:rPr>
        <w:t xml:space="preserve">вый номер 30:12:030062:823) по ул. Аэропортовское шоссе, 3 в Советском районе г. </w:t>
      </w:r>
      <w:r w:rsidRPr="00224004">
        <w:rPr>
          <w:rFonts w:ascii="Arial" w:eastAsia="Times New Roman" w:hAnsi="Arial" w:cs="Arial"/>
          <w:color w:val="000000"/>
          <w:spacing w:val="2"/>
          <w:sz w:val="18"/>
          <w:szCs w:val="18"/>
        </w:rPr>
        <w:t>Астрахани для строительства магазина, опубликованным в бюллетене «Астраханский вестник» от 05.06.2014 № 23, выпиской из протокола заседания комиссии по землепользованию и застройке г. Астрахани от 11.06.2014 ПОСТАНОВЛЯЮ:</w:t>
      </w:r>
    </w:p>
    <w:p w:rsidR="00224004" w:rsidRPr="00224004" w:rsidRDefault="00224004" w:rsidP="00224004">
      <w:pPr>
        <w:autoSpaceDE w:val="0"/>
        <w:autoSpaceDN w:val="0"/>
        <w:adjustRightInd w:val="0"/>
        <w:spacing w:after="0" w:line="190" w:lineRule="atLeast"/>
        <w:ind w:firstLine="227"/>
        <w:jc w:val="both"/>
        <w:rPr>
          <w:rFonts w:ascii="Arial" w:eastAsia="Times New Roman" w:hAnsi="Arial" w:cs="Arial"/>
          <w:color w:val="000000"/>
          <w:spacing w:val="4"/>
          <w:sz w:val="18"/>
          <w:szCs w:val="18"/>
        </w:rPr>
      </w:pPr>
      <w:r w:rsidRPr="00224004">
        <w:rPr>
          <w:rFonts w:ascii="Arial" w:eastAsia="Times New Roman" w:hAnsi="Arial" w:cs="Arial"/>
          <w:color w:val="000000"/>
          <w:spacing w:val="4"/>
          <w:sz w:val="18"/>
          <w:szCs w:val="18"/>
        </w:rPr>
        <w:t>1. Предоставить разрешение на условно разрешенный вид использования земельного участка площадью 3021 кв. м (кадастровый номер 30:12:030062:823) по ул. Аэропортовское шоссе, 3 в Советском районе г. Астрахани для строительства магазина.</w:t>
      </w:r>
    </w:p>
    <w:p w:rsidR="00224004" w:rsidRPr="00224004" w:rsidRDefault="00224004" w:rsidP="00224004">
      <w:pPr>
        <w:autoSpaceDE w:val="0"/>
        <w:autoSpaceDN w:val="0"/>
        <w:adjustRightInd w:val="0"/>
        <w:spacing w:after="0" w:line="190" w:lineRule="atLeast"/>
        <w:ind w:firstLine="227"/>
        <w:jc w:val="both"/>
        <w:rPr>
          <w:rFonts w:ascii="Arial" w:eastAsia="Times New Roman" w:hAnsi="Arial" w:cs="Arial"/>
          <w:color w:val="000000"/>
          <w:spacing w:val="4"/>
          <w:sz w:val="18"/>
          <w:szCs w:val="18"/>
        </w:rPr>
      </w:pPr>
      <w:r w:rsidRPr="00224004">
        <w:rPr>
          <w:rFonts w:ascii="Arial" w:eastAsia="Times New Roman" w:hAnsi="Arial" w:cs="Arial"/>
          <w:color w:val="000000"/>
          <w:spacing w:val="4"/>
          <w:sz w:val="18"/>
          <w:szCs w:val="18"/>
        </w:rPr>
        <w:t>2. Управлению информационного обеспечения деятельности администрации города Астрахани:</w:t>
      </w:r>
    </w:p>
    <w:p w:rsidR="00224004" w:rsidRPr="00224004" w:rsidRDefault="00224004" w:rsidP="00224004">
      <w:pPr>
        <w:autoSpaceDE w:val="0"/>
        <w:autoSpaceDN w:val="0"/>
        <w:adjustRightInd w:val="0"/>
        <w:spacing w:after="0" w:line="190" w:lineRule="atLeast"/>
        <w:ind w:firstLine="227"/>
        <w:jc w:val="both"/>
        <w:rPr>
          <w:rFonts w:ascii="Arial" w:eastAsia="Times New Roman" w:hAnsi="Arial" w:cs="Arial"/>
          <w:color w:val="000000"/>
          <w:spacing w:val="4"/>
          <w:sz w:val="18"/>
          <w:szCs w:val="18"/>
        </w:rPr>
      </w:pPr>
      <w:r w:rsidRPr="00224004">
        <w:rPr>
          <w:rFonts w:ascii="Arial" w:eastAsia="Times New Roman" w:hAnsi="Arial" w:cs="Arial"/>
          <w:color w:val="000000"/>
          <w:spacing w:val="4"/>
          <w:sz w:val="18"/>
          <w:szCs w:val="18"/>
        </w:rPr>
        <w:t>2.1. Разместить настоящее постановление мэра города на официальном сайте органов местного самоуправления города Астрахани.</w:t>
      </w:r>
    </w:p>
    <w:p w:rsidR="00224004" w:rsidRPr="00224004" w:rsidRDefault="00224004" w:rsidP="00224004">
      <w:pPr>
        <w:autoSpaceDE w:val="0"/>
        <w:autoSpaceDN w:val="0"/>
        <w:adjustRightInd w:val="0"/>
        <w:spacing w:after="0" w:line="190" w:lineRule="atLeast"/>
        <w:ind w:firstLine="227"/>
        <w:jc w:val="both"/>
        <w:rPr>
          <w:rFonts w:ascii="Arial" w:eastAsia="Times New Roman" w:hAnsi="Arial" w:cs="Arial"/>
          <w:color w:val="000000"/>
          <w:spacing w:val="4"/>
          <w:sz w:val="18"/>
          <w:szCs w:val="18"/>
        </w:rPr>
      </w:pPr>
      <w:r w:rsidRPr="00224004">
        <w:rPr>
          <w:rFonts w:ascii="Arial" w:eastAsia="Times New Roman" w:hAnsi="Arial" w:cs="Arial"/>
          <w:color w:val="000000"/>
          <w:spacing w:val="4"/>
          <w:sz w:val="18"/>
          <w:szCs w:val="18"/>
        </w:rPr>
        <w:t>2.2. Опубликовать настоящее постановление мэра города в средствах массовой информации.</w:t>
      </w:r>
    </w:p>
    <w:p w:rsidR="00224004" w:rsidRPr="00224004" w:rsidRDefault="00224004" w:rsidP="00224004">
      <w:pPr>
        <w:autoSpaceDE w:val="0"/>
        <w:autoSpaceDN w:val="0"/>
        <w:adjustRightInd w:val="0"/>
        <w:spacing w:after="0" w:line="190" w:lineRule="atLeast"/>
        <w:ind w:firstLine="227"/>
        <w:jc w:val="both"/>
        <w:rPr>
          <w:rFonts w:ascii="Arial" w:eastAsia="Times New Roman" w:hAnsi="Arial" w:cs="Arial"/>
          <w:color w:val="000000"/>
          <w:spacing w:val="4"/>
          <w:sz w:val="18"/>
          <w:szCs w:val="18"/>
        </w:rPr>
      </w:pPr>
      <w:r w:rsidRPr="00224004">
        <w:rPr>
          <w:rFonts w:ascii="Arial" w:eastAsia="Times New Roman" w:hAnsi="Arial" w:cs="Arial"/>
          <w:color w:val="000000"/>
          <w:spacing w:val="4"/>
          <w:sz w:val="18"/>
          <w:szCs w:val="18"/>
        </w:rPr>
        <w:t>3. Контроль за исполнением настоящего постановления мэра города возложить на начальника управления по строительству, архитектуре и градостроительству администрации города Астрахани.</w:t>
      </w:r>
    </w:p>
    <w:p w:rsidR="00224004" w:rsidRPr="00224004" w:rsidRDefault="00224004" w:rsidP="00224004">
      <w:pPr>
        <w:autoSpaceDE w:val="0"/>
        <w:autoSpaceDN w:val="0"/>
        <w:adjustRightInd w:val="0"/>
        <w:spacing w:after="0" w:line="190" w:lineRule="atLeast"/>
        <w:ind w:firstLine="227"/>
        <w:jc w:val="right"/>
        <w:rPr>
          <w:rFonts w:ascii="Arial" w:eastAsia="Times New Roman" w:hAnsi="Arial" w:cs="Arial"/>
          <w:color w:val="000000"/>
          <w:spacing w:val="4"/>
          <w:sz w:val="18"/>
          <w:szCs w:val="18"/>
        </w:rPr>
      </w:pPr>
      <w:proofErr w:type="spellStart"/>
      <w:r w:rsidRPr="00224004">
        <w:rPr>
          <w:rFonts w:ascii="Arial" w:eastAsia="Times New Roman" w:hAnsi="Arial" w:cs="Arial"/>
          <w:b/>
          <w:bCs/>
          <w:color w:val="000000"/>
          <w:spacing w:val="4"/>
          <w:sz w:val="18"/>
          <w:szCs w:val="18"/>
        </w:rPr>
        <w:t>И.о</w:t>
      </w:r>
      <w:proofErr w:type="spellEnd"/>
      <w:r w:rsidRPr="00224004">
        <w:rPr>
          <w:rFonts w:ascii="Arial" w:eastAsia="Times New Roman" w:hAnsi="Arial" w:cs="Arial"/>
          <w:b/>
          <w:bCs/>
          <w:color w:val="000000"/>
          <w:spacing w:val="4"/>
          <w:sz w:val="18"/>
          <w:szCs w:val="18"/>
        </w:rPr>
        <w:t>. мэра города И.Ю. ЕГОРОВА</w:t>
      </w:r>
    </w:p>
    <w:p w:rsidR="00293B57" w:rsidRDefault="00293B57">
      <w:bookmarkStart w:id="0" w:name="_GoBack"/>
      <w:bookmarkEnd w:id="0"/>
    </w:p>
    <w:sectPr w:rsidR="00293B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771C"/>
    <w:rsid w:val="00224004"/>
    <w:rsid w:val="00293B57"/>
    <w:rsid w:val="00AC77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0D400DA-C384-410E-8479-562A5E0338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249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304</Words>
  <Characters>1734</Characters>
  <Application>Microsoft Office Word</Application>
  <DocSecurity>0</DocSecurity>
  <Lines>14</Lines>
  <Paragraphs>4</Paragraphs>
  <ScaleCrop>false</ScaleCrop>
  <Company/>
  <LinksUpToDate>false</LinksUpToDate>
  <CharactersWithSpaces>2034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2014-07-17T08:16:00Z</dcterms:created>
  <dcterms:modified xsi:type="dcterms:W3CDTF">2014-07-17T08:21:00Z</dcterms:modified>
</cp:coreProperties>
</file>